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single" w:sz="8" w:space="0" w:color="78C0D4"/>
        </w:tblBorders>
        <w:tblLook w:val="00A0" w:firstRow="1" w:lastRow="0" w:firstColumn="1" w:lastColumn="0" w:noHBand="0" w:noVBand="0"/>
      </w:tblPr>
      <w:tblGrid>
        <w:gridCol w:w="2660"/>
        <w:gridCol w:w="6680"/>
      </w:tblGrid>
      <w:tr w:rsidR="0064754D" w:rsidRPr="00C7577B" w:rsidTr="00C7577B">
        <w:trPr>
          <w:trHeight w:val="973"/>
        </w:trPr>
        <w:tc>
          <w:tcPr>
            <w:tcW w:w="9576" w:type="dxa"/>
            <w:gridSpan w:val="2"/>
            <w:shd w:val="clear" w:color="auto" w:fill="4BACC6"/>
            <w:vAlign w:val="center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</w:pPr>
            <w:r w:rsidRPr="00C7577B"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УПРАВА ЗА ИМОВИНУ АУТОНОМНЕ ПОКРАЈИНЕ ВОЈВОДИНЕ</w:t>
            </w:r>
          </w:p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</w:pPr>
            <w:r w:rsidRPr="00C7577B">
              <w:rPr>
                <w:rFonts w:ascii="Verdana" w:hAnsi="Verdana"/>
                <w:b/>
                <w:bCs/>
                <w:color w:val="FFFFFF"/>
                <w:sz w:val="20"/>
                <w:szCs w:val="20"/>
              </w:rPr>
              <w:t>БУЛЕВАР МИХАЈЛА ПУПИНА 16, НОВИ САД</w:t>
            </w:r>
          </w:p>
        </w:tc>
      </w:tr>
      <w:tr w:rsidR="0064754D" w:rsidRPr="00C7577B" w:rsidTr="00C7577B">
        <w:trPr>
          <w:trHeight w:val="122"/>
        </w:trPr>
        <w:tc>
          <w:tcPr>
            <w:tcW w:w="9576" w:type="dxa"/>
            <w:gridSpan w:val="2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</w:p>
        </w:tc>
      </w:tr>
      <w:tr w:rsidR="0064754D" w:rsidRPr="00C7577B" w:rsidTr="00C7577B">
        <w:tc>
          <w:tcPr>
            <w:tcW w:w="9576" w:type="dxa"/>
            <w:gridSpan w:val="2"/>
            <w:shd w:val="clear" w:color="auto" w:fill="DAEEF3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C7577B">
              <w:rPr>
                <w:rFonts w:ascii="Verdana" w:hAnsi="Verdana"/>
                <w:b/>
                <w:bCs/>
                <w:sz w:val="20"/>
                <w:szCs w:val="20"/>
              </w:rPr>
              <w:t>ЗАХТЕВ ЗА ОДЛУЧИВАЊЕ O ЗАСНИВАЊУ ХИПОТЕКЕ НА НЕПОКРЕТНОСТИМА</w:t>
            </w:r>
          </w:p>
        </w:tc>
      </w:tr>
      <w:tr w:rsidR="0064754D" w:rsidRPr="00C7577B" w:rsidTr="00C7577B">
        <w:tc>
          <w:tcPr>
            <w:tcW w:w="9576" w:type="dxa"/>
            <w:gridSpan w:val="2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</w:p>
        </w:tc>
      </w:tr>
      <w:tr w:rsidR="0064754D" w:rsidRPr="00C7577B" w:rsidTr="00C7577B">
        <w:tc>
          <w:tcPr>
            <w:tcW w:w="9576" w:type="dxa"/>
            <w:gridSpan w:val="2"/>
            <w:shd w:val="clear" w:color="auto" w:fill="DAEEF3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C7577B">
              <w:rPr>
                <w:rFonts w:ascii="Verdana" w:hAnsi="Verdana"/>
                <w:b/>
                <w:bCs/>
                <w:sz w:val="18"/>
                <w:szCs w:val="18"/>
              </w:rPr>
              <w:t>ПОДАЦИ О ПОДНОСИОЦУ ЗАХТЕВА</w:t>
            </w:r>
          </w:p>
        </w:tc>
      </w:tr>
      <w:tr w:rsidR="0064754D" w:rsidRPr="00C7577B" w:rsidTr="00C7577B">
        <w:trPr>
          <w:trHeight w:val="437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Назив</w:t>
            </w:r>
            <w:proofErr w:type="spellEnd"/>
            <w:r w:rsidRPr="00C7577B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правног</w:t>
            </w:r>
            <w:proofErr w:type="spellEnd"/>
            <w:r w:rsidRPr="00C7577B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лица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4754D" w:rsidRPr="00C7577B" w:rsidTr="00C7577B">
        <w:trPr>
          <w:trHeight w:val="401"/>
        </w:trPr>
        <w:tc>
          <w:tcPr>
            <w:tcW w:w="2660" w:type="dxa"/>
            <w:tcBorders>
              <w:right w:val="single" w:sz="4" w:space="0" w:color="92CDDC"/>
            </w:tcBorders>
            <w:shd w:val="clear" w:color="auto" w:fill="FFFFFF"/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Седиште</w:t>
            </w:r>
            <w:proofErr w:type="spellEnd"/>
            <w:r w:rsidRPr="00C7577B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правног</w:t>
            </w:r>
            <w:proofErr w:type="spellEnd"/>
            <w:r w:rsidRPr="00C7577B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лица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  <w:shd w:val="clear" w:color="auto" w:fill="FFFFFF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4754D" w:rsidRPr="00C7577B" w:rsidTr="00C7577B">
        <w:trPr>
          <w:trHeight w:val="420"/>
        </w:trPr>
        <w:tc>
          <w:tcPr>
            <w:tcW w:w="2660" w:type="dxa"/>
            <w:tcBorders>
              <w:right w:val="single" w:sz="4" w:space="0" w:color="92CDDC"/>
            </w:tcBorders>
            <w:shd w:val="clear" w:color="auto" w:fill="FFFFFF"/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Контакт</w:t>
            </w:r>
            <w:proofErr w:type="spellEnd"/>
            <w:r w:rsidRPr="00C7577B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телефон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  <w:shd w:val="clear" w:color="auto" w:fill="FFFFFF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4754D" w:rsidRPr="00C7577B" w:rsidTr="00C7577B">
        <w:trPr>
          <w:trHeight w:val="399"/>
        </w:trPr>
        <w:tc>
          <w:tcPr>
            <w:tcW w:w="2660" w:type="dxa"/>
            <w:tcBorders>
              <w:right w:val="single" w:sz="4" w:space="0" w:color="92CDDC"/>
            </w:tcBorders>
            <w:shd w:val="clear" w:color="auto" w:fill="FFFFFF"/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Контакт</w:t>
            </w:r>
            <w:proofErr w:type="spellEnd"/>
            <w:r w:rsidRPr="00C7577B">
              <w:rPr>
                <w:rFonts w:ascii="Verdana" w:hAnsi="Verdana"/>
                <w:sz w:val="20"/>
                <w:szCs w:val="20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20"/>
                <w:szCs w:val="20"/>
              </w:rPr>
              <w:t>особа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  <w:shd w:val="clear" w:color="auto" w:fill="FFFFFF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</w:tr>
      <w:tr w:rsidR="0064754D" w:rsidRPr="00C7577B" w:rsidTr="00C7577B">
        <w:tc>
          <w:tcPr>
            <w:tcW w:w="9576" w:type="dxa"/>
            <w:gridSpan w:val="2"/>
            <w:shd w:val="clear" w:color="auto" w:fill="DAEEF3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C7577B">
              <w:rPr>
                <w:rFonts w:ascii="Verdana" w:hAnsi="Verdana"/>
                <w:b/>
                <w:bCs/>
                <w:sz w:val="18"/>
                <w:szCs w:val="18"/>
              </w:rPr>
              <w:t>ПОДАЦИ О НЕПОКРЕТНОСТИМА НА КОЈИМА СЕ ЗАСНИВА ХИПОТЕКА</w:t>
            </w:r>
          </w:p>
        </w:tc>
      </w:tr>
      <w:tr w:rsidR="0064754D" w:rsidRPr="00C7577B" w:rsidTr="00C7577B">
        <w:trPr>
          <w:trHeight w:val="436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Непокретност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на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којој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се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заснива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хипотека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4754D" w:rsidRPr="00C7577B" w:rsidTr="00C7577B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4754D" w:rsidRPr="00FC6281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FC6281">
              <w:rPr>
                <w:rFonts w:ascii="Verdana" w:hAnsi="Verdana"/>
                <w:sz w:val="18"/>
                <w:szCs w:val="18"/>
              </w:rPr>
              <w:t>Ознака</w:t>
            </w:r>
            <w:proofErr w:type="spellEnd"/>
            <w:r w:rsidRPr="00FC6281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sz w:val="18"/>
                <w:szCs w:val="18"/>
              </w:rPr>
              <w:t>непокретности</w:t>
            </w:r>
            <w:proofErr w:type="spellEnd"/>
            <w:r w:rsidRPr="00FC6281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sz w:val="18"/>
                <w:szCs w:val="18"/>
              </w:rPr>
              <w:t>на</w:t>
            </w:r>
            <w:proofErr w:type="spellEnd"/>
            <w:r w:rsidRPr="00FC6281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sz w:val="18"/>
                <w:szCs w:val="18"/>
              </w:rPr>
              <w:t>коју</w:t>
            </w:r>
            <w:proofErr w:type="spellEnd"/>
            <w:r w:rsidRPr="00FC6281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sz w:val="18"/>
                <w:szCs w:val="18"/>
              </w:rPr>
              <w:t>се</w:t>
            </w:r>
            <w:proofErr w:type="spellEnd"/>
            <w:r w:rsidRPr="00FC6281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sz w:val="18"/>
                <w:szCs w:val="18"/>
              </w:rPr>
              <w:t>односи</w:t>
            </w:r>
            <w:proofErr w:type="spellEnd"/>
            <w:r w:rsidRPr="00FC6281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sz w:val="18"/>
                <w:szCs w:val="18"/>
              </w:rPr>
              <w:t>захтев</w:t>
            </w:r>
            <w:proofErr w:type="spellEnd"/>
            <w:r w:rsidRPr="00FC6281">
              <w:rPr>
                <w:rStyle w:val="FootnoteReference"/>
                <w:rFonts w:ascii="Verdana" w:hAnsi="Verdana"/>
                <w:sz w:val="18"/>
                <w:szCs w:val="18"/>
              </w:rPr>
              <w:footnoteReference w:id="1"/>
            </w:r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4754D" w:rsidRPr="00C7577B" w:rsidTr="00C7577B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C7577B">
              <w:rPr>
                <w:rFonts w:ascii="Verdana" w:hAnsi="Verdana"/>
                <w:bCs/>
                <w:sz w:val="18"/>
                <w:szCs w:val="18"/>
              </w:rPr>
              <w:t>Адреса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4754D" w:rsidRPr="00C7577B" w:rsidTr="00C7577B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Површина</w:t>
            </w:r>
            <w:proofErr w:type="spellEnd"/>
            <w:r w:rsidRPr="00C7577B">
              <w:rPr>
                <w:rStyle w:val="FootnoteReference"/>
                <w:rFonts w:ascii="Verdana" w:hAnsi="Verdana"/>
                <w:sz w:val="18"/>
                <w:szCs w:val="18"/>
              </w:rPr>
              <w:footnoteReference w:id="2"/>
            </w:r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4754D" w:rsidRPr="00C7577B" w:rsidTr="00C7577B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Катастарска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парцела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4754D" w:rsidRPr="00C7577B" w:rsidTr="00C7577B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Катастарска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општина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4754D" w:rsidRPr="00C7577B" w:rsidTr="00C7577B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Разлог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заснивања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хипотеке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4754D" w:rsidRPr="00C7577B" w:rsidTr="00C7577B">
        <w:trPr>
          <w:trHeight w:val="414"/>
        </w:trPr>
        <w:tc>
          <w:tcPr>
            <w:tcW w:w="2660" w:type="dxa"/>
            <w:tcBorders>
              <w:right w:val="single" w:sz="4" w:space="0" w:color="92CDDC"/>
            </w:tcBorders>
            <w:vAlign w:val="center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Други</w:t>
            </w:r>
            <w:proofErr w:type="spellEnd"/>
            <w:r w:rsidRPr="00C7577B">
              <w:rPr>
                <w:rFonts w:ascii="Verdana" w:hAnsi="Verdana"/>
                <w:sz w:val="18"/>
                <w:szCs w:val="18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sz w:val="18"/>
                <w:szCs w:val="18"/>
              </w:rPr>
              <w:t>подаци</w:t>
            </w:r>
            <w:proofErr w:type="spellEnd"/>
          </w:p>
        </w:tc>
        <w:tc>
          <w:tcPr>
            <w:tcW w:w="6916" w:type="dxa"/>
            <w:tcBorders>
              <w:left w:val="single" w:sz="4" w:space="0" w:color="92CDDC"/>
            </w:tcBorders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4754D" w:rsidRPr="00C7577B" w:rsidTr="00C7577B">
        <w:trPr>
          <w:trHeight w:val="181"/>
        </w:trPr>
        <w:tc>
          <w:tcPr>
            <w:tcW w:w="9576" w:type="dxa"/>
            <w:gridSpan w:val="2"/>
            <w:shd w:val="clear" w:color="auto" w:fill="DAEEF3"/>
            <w:vAlign w:val="center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C7577B">
              <w:rPr>
                <w:rFonts w:ascii="Verdana" w:hAnsi="Verdana"/>
                <w:b/>
                <w:bCs/>
                <w:sz w:val="18"/>
                <w:szCs w:val="18"/>
              </w:rPr>
              <w:t>ДОКУМЕНТАЦИЈА КОЈА СЕ ПРИЛАЖЕ</w:t>
            </w:r>
            <w:r w:rsidRPr="00C7577B">
              <w:rPr>
                <w:rFonts w:ascii="Verdana" w:hAnsi="Verdana"/>
                <w:bCs/>
                <w:sz w:val="18"/>
                <w:szCs w:val="18"/>
              </w:rPr>
              <w:t>*</w:t>
            </w:r>
          </w:p>
        </w:tc>
      </w:tr>
      <w:tr w:rsidR="0064754D" w:rsidRPr="00C7577B" w:rsidTr="00C7577B">
        <w:trPr>
          <w:trHeight w:val="181"/>
        </w:trPr>
        <w:tc>
          <w:tcPr>
            <w:tcW w:w="9576" w:type="dxa"/>
            <w:gridSpan w:val="2"/>
          </w:tcPr>
          <w:p w:rsidR="0064754D" w:rsidRPr="00C7577B" w:rsidRDefault="0064754D" w:rsidP="00C7577B">
            <w:pPr>
              <w:spacing w:after="0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:rsidR="0064754D" w:rsidRPr="00FC6281" w:rsidRDefault="0064754D" w:rsidP="00FC6281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Образложена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одлука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надлежног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органа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корисника</w:t>
            </w:r>
            <w:proofErr w:type="spellEnd"/>
          </w:p>
          <w:p w:rsidR="0064754D" w:rsidRPr="00FC6281" w:rsidRDefault="0064754D" w:rsidP="00FC6281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Извод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из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статута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,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односно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другог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општег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акта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корисника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ствари</w:t>
            </w:r>
            <w:proofErr w:type="spellEnd"/>
            <w:r w:rsidR="00FC6281">
              <w:rPr>
                <w:rFonts w:ascii="Verdana" w:hAnsi="Verdana"/>
                <w:bCs/>
                <w:sz w:val="20"/>
                <w:szCs w:val="20"/>
                <w:lang w:val="sr-Cyrl-RS"/>
              </w:rPr>
              <w:t xml:space="preserve">, </w:t>
            </w:r>
            <w:r w:rsidR="00FC6281" w:rsidRPr="00FC6281">
              <w:rPr>
                <w:rFonts w:ascii="Verdana" w:hAnsi="Verdana"/>
                <w:bCs/>
                <w:sz w:val="20"/>
                <w:szCs w:val="20"/>
                <w:lang w:val="sr-Cyrl-RS"/>
              </w:rPr>
              <w:t>уколико се подносилац захтева први пут обраћа</w:t>
            </w:r>
          </w:p>
          <w:p w:rsidR="0064754D" w:rsidRPr="00FC6281" w:rsidRDefault="0064754D" w:rsidP="00FC6281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Извод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из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регистра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који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се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води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код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надлежног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суда</w:t>
            </w:r>
            <w:proofErr w:type="spellEnd"/>
            <w:r w:rsidR="00FC6281">
              <w:rPr>
                <w:rFonts w:ascii="Verdana" w:hAnsi="Verdana"/>
                <w:bCs/>
                <w:sz w:val="20"/>
                <w:szCs w:val="20"/>
                <w:lang w:val="sr-Cyrl-RS"/>
              </w:rPr>
              <w:t xml:space="preserve">, </w:t>
            </w:r>
            <w:r w:rsidR="00FC6281" w:rsidRPr="00FC6281">
              <w:rPr>
                <w:rFonts w:ascii="Verdana" w:hAnsi="Verdana"/>
                <w:bCs/>
                <w:sz w:val="20"/>
                <w:szCs w:val="20"/>
                <w:lang w:val="sr-Cyrl-RS"/>
              </w:rPr>
              <w:t>уколико се подносилац захтева први пут обраћа</w:t>
            </w:r>
          </w:p>
          <w:p w:rsidR="0064754D" w:rsidRPr="00FC6281" w:rsidRDefault="0064754D" w:rsidP="00FC6281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Процену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Министарства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финансија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,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Пореске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управе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, о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тржишној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вредности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предметне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непокретности</w:t>
            </w:r>
            <w:proofErr w:type="spellEnd"/>
          </w:p>
          <w:p w:rsidR="0064754D" w:rsidRPr="00FC6281" w:rsidRDefault="0064754D" w:rsidP="00FC6281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План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како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ће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се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обезбедити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средства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за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враћање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дуга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</w:p>
          <w:p w:rsidR="0064754D" w:rsidRPr="00FC6281" w:rsidRDefault="0064754D" w:rsidP="00FC6281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Предлог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уговора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или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други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документ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из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кога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проистиче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дуг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корисника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непокретности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чије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се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намирење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обезбеђује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хипотеком</w:t>
            </w:r>
            <w:proofErr w:type="spellEnd"/>
          </w:p>
          <w:p w:rsidR="0064754D" w:rsidRPr="00C7577B" w:rsidRDefault="0064754D" w:rsidP="00FC6281">
            <w:pPr>
              <w:pStyle w:val="ListParagraph"/>
              <w:numPr>
                <w:ilvl w:val="0"/>
                <w:numId w:val="2"/>
              </w:numPr>
              <w:spacing w:after="0"/>
              <w:jc w:val="both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Друга</w:t>
            </w:r>
            <w:proofErr w:type="spellEnd"/>
            <w:r w:rsidRPr="00FC6281">
              <w:rPr>
                <w:rFonts w:ascii="Verdana" w:hAnsi="Verdana"/>
                <w:bCs/>
                <w:sz w:val="20"/>
                <w:szCs w:val="20"/>
              </w:rPr>
              <w:t xml:space="preserve"> </w:t>
            </w:r>
            <w:proofErr w:type="spellStart"/>
            <w:r w:rsidRPr="00FC6281">
              <w:rPr>
                <w:rFonts w:ascii="Verdana" w:hAnsi="Verdana"/>
                <w:bCs/>
                <w:sz w:val="20"/>
                <w:szCs w:val="20"/>
              </w:rPr>
              <w:t>документација</w:t>
            </w:r>
            <w:proofErr w:type="spellEnd"/>
            <w:r w:rsidR="00FC6281">
              <w:rPr>
                <w:rFonts w:ascii="Verdana" w:hAnsi="Verdana"/>
                <w:bCs/>
                <w:sz w:val="18"/>
                <w:szCs w:val="18"/>
              </w:rPr>
              <w:t xml:space="preserve"> </w:t>
            </w:r>
            <w:r w:rsidRPr="00C7577B">
              <w:rPr>
                <w:rFonts w:ascii="Verdana" w:hAnsi="Verdana"/>
                <w:bCs/>
                <w:sz w:val="18"/>
                <w:szCs w:val="18"/>
              </w:rPr>
              <w:t>____________________</w:t>
            </w:r>
            <w:r w:rsidR="00FC6281">
              <w:rPr>
                <w:rFonts w:ascii="Verdana" w:hAnsi="Verdana"/>
                <w:bCs/>
                <w:sz w:val="18"/>
                <w:szCs w:val="18"/>
              </w:rPr>
              <w:t>______________________</w:t>
            </w:r>
            <w:r w:rsidRPr="00C7577B">
              <w:rPr>
                <w:rFonts w:ascii="Verdana" w:hAnsi="Verdana"/>
                <w:bCs/>
                <w:sz w:val="18"/>
                <w:szCs w:val="18"/>
              </w:rPr>
              <w:t>_</w:t>
            </w:r>
          </w:p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:rsidR="0064754D" w:rsidRPr="00C7577B" w:rsidRDefault="0064754D" w:rsidP="00C7577B">
            <w:pPr>
              <w:spacing w:after="0"/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C7577B">
              <w:rPr>
                <w:rFonts w:ascii="Verdana" w:hAnsi="Verdana"/>
                <w:bCs/>
                <w:sz w:val="16"/>
                <w:szCs w:val="16"/>
              </w:rPr>
              <w:t>*</w:t>
            </w:r>
            <w:proofErr w:type="spellStart"/>
            <w:r w:rsidRPr="00C7577B">
              <w:rPr>
                <w:rFonts w:ascii="Verdana" w:hAnsi="Verdana"/>
                <w:bCs/>
                <w:i/>
                <w:sz w:val="16"/>
                <w:szCs w:val="16"/>
              </w:rPr>
              <w:t>заокружити</w:t>
            </w:r>
            <w:proofErr w:type="spellEnd"/>
            <w:r w:rsidRPr="00C7577B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bCs/>
                <w:i/>
                <w:sz w:val="16"/>
                <w:szCs w:val="16"/>
              </w:rPr>
              <w:t>документацију</w:t>
            </w:r>
            <w:proofErr w:type="spellEnd"/>
            <w:r w:rsidRPr="00C7577B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bCs/>
                <w:i/>
                <w:sz w:val="16"/>
                <w:szCs w:val="16"/>
              </w:rPr>
              <w:t>која</w:t>
            </w:r>
            <w:proofErr w:type="spellEnd"/>
            <w:r w:rsidRPr="00C7577B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bCs/>
                <w:i/>
                <w:sz w:val="16"/>
                <w:szCs w:val="16"/>
              </w:rPr>
              <w:t>се</w:t>
            </w:r>
            <w:proofErr w:type="spellEnd"/>
            <w:r w:rsidRPr="00C7577B">
              <w:rPr>
                <w:rFonts w:ascii="Verdana" w:hAnsi="Verdana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bCs/>
                <w:i/>
                <w:sz w:val="16"/>
                <w:szCs w:val="16"/>
              </w:rPr>
              <w:t>доставља</w:t>
            </w:r>
            <w:proofErr w:type="spellEnd"/>
          </w:p>
        </w:tc>
      </w:tr>
    </w:tbl>
    <w:p w:rsidR="0064754D" w:rsidRDefault="0064754D" w:rsidP="007037CB">
      <w:pPr>
        <w:spacing w:after="0" w:line="240" w:lineRule="auto"/>
        <w:rPr>
          <w:rFonts w:ascii="Verdana" w:hAnsi="Verdana"/>
          <w:b/>
          <w:bCs/>
          <w:sz w:val="16"/>
          <w:szCs w:val="16"/>
        </w:rPr>
      </w:pPr>
    </w:p>
    <w:tbl>
      <w:tblPr>
        <w:tblW w:w="9606" w:type="dxa"/>
        <w:tbl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single" w:sz="8" w:space="0" w:color="78C0D4"/>
          <w:insideV w:val="single" w:sz="8" w:space="0" w:color="78C0D4"/>
        </w:tblBorders>
        <w:tblLook w:val="01A0" w:firstRow="1" w:lastRow="0" w:firstColumn="1" w:lastColumn="1" w:noHBand="0" w:noVBand="0"/>
      </w:tblPr>
      <w:tblGrid>
        <w:gridCol w:w="1101"/>
        <w:gridCol w:w="3118"/>
        <w:gridCol w:w="1843"/>
        <w:gridCol w:w="3544"/>
      </w:tblGrid>
      <w:tr w:rsidR="0064754D" w:rsidRPr="00C7577B" w:rsidTr="00C7577B">
        <w:tc>
          <w:tcPr>
            <w:tcW w:w="1101" w:type="dxa"/>
            <w:shd w:val="clear" w:color="auto" w:fill="D2EAF1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C7577B">
              <w:rPr>
                <w:rFonts w:ascii="Verdana" w:hAnsi="Verdana"/>
                <w:b/>
                <w:sz w:val="18"/>
                <w:szCs w:val="18"/>
              </w:rPr>
              <w:t>Датум</w:t>
            </w:r>
            <w:proofErr w:type="spellEnd"/>
          </w:p>
        </w:tc>
        <w:tc>
          <w:tcPr>
            <w:tcW w:w="3118" w:type="dxa"/>
            <w:shd w:val="clear" w:color="auto" w:fill="D2EAF1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 w:val="restart"/>
            <w:tcBorders>
              <w:top w:val="nil"/>
            </w:tcBorders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D2EAF1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C7577B">
              <w:rPr>
                <w:rFonts w:ascii="Verdana" w:hAnsi="Verdana"/>
                <w:b/>
                <w:sz w:val="16"/>
                <w:szCs w:val="16"/>
              </w:rPr>
              <w:t>Потпис</w:t>
            </w:r>
            <w:proofErr w:type="spellEnd"/>
            <w:r w:rsidRPr="00C7577B">
              <w:rPr>
                <w:rFonts w:ascii="Verdana" w:hAnsi="Verdana"/>
                <w:b/>
                <w:sz w:val="16"/>
                <w:szCs w:val="16"/>
              </w:rPr>
              <w:t xml:space="preserve"> и </w:t>
            </w:r>
            <w:proofErr w:type="spellStart"/>
            <w:r w:rsidRPr="00C7577B">
              <w:rPr>
                <w:rFonts w:ascii="Verdana" w:hAnsi="Verdana"/>
                <w:b/>
                <w:sz w:val="16"/>
                <w:szCs w:val="16"/>
              </w:rPr>
              <w:t>печат</w:t>
            </w:r>
            <w:proofErr w:type="spellEnd"/>
            <w:r w:rsidRPr="00C7577B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b/>
                <w:sz w:val="16"/>
                <w:szCs w:val="16"/>
              </w:rPr>
              <w:t>овлашћеног</w:t>
            </w:r>
            <w:proofErr w:type="spellEnd"/>
            <w:r w:rsidRPr="00C7577B">
              <w:rPr>
                <w:rFonts w:ascii="Verdana" w:hAnsi="Verdana"/>
                <w:b/>
                <w:sz w:val="16"/>
                <w:szCs w:val="16"/>
              </w:rPr>
              <w:t xml:space="preserve"> </w:t>
            </w:r>
            <w:proofErr w:type="spellStart"/>
            <w:r w:rsidRPr="00C7577B">
              <w:rPr>
                <w:rFonts w:ascii="Verdana" w:hAnsi="Verdana"/>
                <w:b/>
                <w:sz w:val="16"/>
                <w:szCs w:val="16"/>
              </w:rPr>
              <w:t>лица</w:t>
            </w:r>
            <w:proofErr w:type="spellEnd"/>
          </w:p>
        </w:tc>
      </w:tr>
      <w:tr w:rsidR="0064754D" w:rsidRPr="00C7577B" w:rsidTr="00C7577B">
        <w:tc>
          <w:tcPr>
            <w:tcW w:w="1101" w:type="dxa"/>
            <w:shd w:val="clear" w:color="auto" w:fill="D2EAF1"/>
          </w:tcPr>
          <w:p w:rsidR="0064754D" w:rsidRPr="00C7577B" w:rsidRDefault="0064754D" w:rsidP="00C7577B">
            <w:pPr>
              <w:spacing w:after="0" w:line="240" w:lineRule="auto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proofErr w:type="spellStart"/>
            <w:r w:rsidRPr="00C7577B">
              <w:rPr>
                <w:rFonts w:ascii="Verdana" w:hAnsi="Verdana"/>
                <w:b/>
                <w:sz w:val="18"/>
                <w:szCs w:val="18"/>
              </w:rPr>
              <w:t>Место</w:t>
            </w:r>
            <w:proofErr w:type="spellEnd"/>
          </w:p>
        </w:tc>
        <w:tc>
          <w:tcPr>
            <w:tcW w:w="3118" w:type="dxa"/>
            <w:shd w:val="clear" w:color="auto" w:fill="D2EAF1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bottom w:val="nil"/>
            </w:tcBorders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3544" w:type="dxa"/>
            <w:shd w:val="clear" w:color="auto" w:fill="D2EAF1"/>
          </w:tcPr>
          <w:p w:rsidR="0064754D" w:rsidRPr="00C7577B" w:rsidRDefault="0064754D" w:rsidP="00C7577B">
            <w:pPr>
              <w:spacing w:after="0" w:line="240" w:lineRule="auto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</w:tbl>
    <w:p w:rsidR="0064754D" w:rsidRPr="00DE509E" w:rsidRDefault="0064754D" w:rsidP="002132C3">
      <w:pPr>
        <w:spacing w:after="0" w:line="240" w:lineRule="auto"/>
        <w:rPr>
          <w:rFonts w:ascii="Verdana" w:hAnsi="Verdana"/>
          <w:b/>
          <w:bCs/>
          <w:sz w:val="18"/>
          <w:szCs w:val="18"/>
        </w:rPr>
      </w:pPr>
    </w:p>
    <w:sectPr w:rsidR="0064754D" w:rsidRPr="00DE509E" w:rsidSect="002132C3">
      <w:headerReference w:type="default" r:id="rId7"/>
      <w:pgSz w:w="12240" w:h="15840"/>
      <w:pgMar w:top="814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5265A" w:rsidRDefault="0025265A" w:rsidP="00C63F55">
      <w:pPr>
        <w:spacing w:after="0" w:line="240" w:lineRule="auto"/>
      </w:pPr>
      <w:r>
        <w:separator/>
      </w:r>
    </w:p>
  </w:endnote>
  <w:endnote w:type="continuationSeparator" w:id="0">
    <w:p w:rsidR="0025265A" w:rsidRDefault="0025265A" w:rsidP="00C63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5265A" w:rsidRDefault="0025265A" w:rsidP="00C63F55">
      <w:pPr>
        <w:spacing w:after="0" w:line="240" w:lineRule="auto"/>
      </w:pPr>
      <w:r>
        <w:separator/>
      </w:r>
    </w:p>
  </w:footnote>
  <w:footnote w:type="continuationSeparator" w:id="0">
    <w:p w:rsidR="0025265A" w:rsidRDefault="0025265A" w:rsidP="00C63F55">
      <w:pPr>
        <w:spacing w:after="0" w:line="240" w:lineRule="auto"/>
      </w:pPr>
      <w:r>
        <w:continuationSeparator/>
      </w:r>
    </w:p>
  </w:footnote>
  <w:footnote w:id="1">
    <w:p w:rsidR="00922758" w:rsidRDefault="0064754D" w:rsidP="00CF6DB5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2132C3">
        <w:rPr>
          <w:sz w:val="16"/>
          <w:szCs w:val="16"/>
        </w:rPr>
        <w:t xml:space="preserve">У </w:t>
      </w:r>
      <w:proofErr w:type="spellStart"/>
      <w:r w:rsidRPr="002132C3">
        <w:rPr>
          <w:sz w:val="16"/>
          <w:szCs w:val="16"/>
        </w:rPr>
        <w:t>рубрику</w:t>
      </w:r>
      <w:proofErr w:type="spellEnd"/>
      <w:r w:rsidRPr="002132C3">
        <w:rPr>
          <w:sz w:val="16"/>
          <w:szCs w:val="16"/>
        </w:rPr>
        <w:t xml:space="preserve"> </w:t>
      </w:r>
      <w:proofErr w:type="spellStart"/>
      <w:r w:rsidRPr="002132C3">
        <w:rPr>
          <w:sz w:val="16"/>
          <w:szCs w:val="16"/>
        </w:rPr>
        <w:t>се</w:t>
      </w:r>
      <w:proofErr w:type="spellEnd"/>
      <w:r w:rsidRPr="002132C3">
        <w:rPr>
          <w:sz w:val="16"/>
          <w:szCs w:val="16"/>
        </w:rPr>
        <w:t xml:space="preserve"> </w:t>
      </w:r>
      <w:proofErr w:type="spellStart"/>
      <w:r w:rsidRPr="002132C3">
        <w:rPr>
          <w:sz w:val="16"/>
          <w:szCs w:val="16"/>
        </w:rPr>
        <w:t>уноси</w:t>
      </w:r>
      <w:proofErr w:type="spellEnd"/>
      <w:r w:rsidRPr="002132C3">
        <w:rPr>
          <w:sz w:val="16"/>
          <w:szCs w:val="16"/>
        </w:rPr>
        <w:t xml:space="preserve"> </w:t>
      </w:r>
      <w:proofErr w:type="spellStart"/>
      <w:r w:rsidRPr="002132C3">
        <w:rPr>
          <w:sz w:val="16"/>
          <w:szCs w:val="16"/>
        </w:rPr>
        <w:t>н</w:t>
      </w:r>
      <w:r w:rsidR="003053BB">
        <w:rPr>
          <w:sz w:val="16"/>
          <w:szCs w:val="16"/>
        </w:rPr>
        <w:t>ачин</w:t>
      </w:r>
      <w:proofErr w:type="spellEnd"/>
      <w:r w:rsidR="003053BB">
        <w:rPr>
          <w:sz w:val="16"/>
          <w:szCs w:val="16"/>
        </w:rPr>
        <w:t xml:space="preserve"> </w:t>
      </w:r>
      <w:proofErr w:type="spellStart"/>
      <w:r w:rsidR="003053BB">
        <w:rPr>
          <w:sz w:val="16"/>
          <w:szCs w:val="16"/>
        </w:rPr>
        <w:t>коришћења</w:t>
      </w:r>
      <w:proofErr w:type="spellEnd"/>
      <w:r w:rsidR="003053BB">
        <w:rPr>
          <w:sz w:val="16"/>
          <w:szCs w:val="16"/>
        </w:rPr>
        <w:t xml:space="preserve"> и </w:t>
      </w:r>
      <w:proofErr w:type="spellStart"/>
      <w:r w:rsidR="003053BB">
        <w:rPr>
          <w:sz w:val="16"/>
          <w:szCs w:val="16"/>
        </w:rPr>
        <w:t>назив</w:t>
      </w:r>
      <w:proofErr w:type="spellEnd"/>
      <w:r w:rsidR="003053BB">
        <w:rPr>
          <w:sz w:val="16"/>
          <w:szCs w:val="16"/>
        </w:rPr>
        <w:t xml:space="preserve"> </w:t>
      </w:r>
      <w:proofErr w:type="spellStart"/>
      <w:r w:rsidR="003053BB">
        <w:rPr>
          <w:sz w:val="16"/>
          <w:szCs w:val="16"/>
        </w:rPr>
        <w:t>објекта</w:t>
      </w:r>
      <w:proofErr w:type="spellEnd"/>
      <w:r w:rsidR="003053BB">
        <w:rPr>
          <w:sz w:val="16"/>
          <w:szCs w:val="16"/>
        </w:rPr>
        <w:t>,</w:t>
      </w:r>
      <w:bookmarkStart w:id="0" w:name="_GoBack"/>
      <w:bookmarkEnd w:id="0"/>
    </w:p>
  </w:footnote>
  <w:footnote w:id="2">
    <w:p w:rsidR="00922758" w:rsidRDefault="0064754D">
      <w:pPr>
        <w:pStyle w:val="FootnoteText"/>
      </w:pPr>
      <w:r w:rsidRPr="0094330E">
        <w:rPr>
          <w:rStyle w:val="FootnoteReference"/>
          <w:sz w:val="16"/>
          <w:szCs w:val="16"/>
        </w:rPr>
        <w:footnoteRef/>
      </w:r>
      <w:r w:rsidRPr="0094330E">
        <w:rPr>
          <w:sz w:val="16"/>
          <w:szCs w:val="16"/>
        </w:rPr>
        <w:t xml:space="preserve"> </w:t>
      </w:r>
      <w:proofErr w:type="spellStart"/>
      <w:r w:rsidRPr="0094330E">
        <w:rPr>
          <w:sz w:val="16"/>
          <w:szCs w:val="16"/>
        </w:rPr>
        <w:t>Уписати</w:t>
      </w:r>
      <w:proofErr w:type="spellEnd"/>
      <w:r w:rsidRPr="0094330E">
        <w:rPr>
          <w:sz w:val="16"/>
          <w:szCs w:val="16"/>
        </w:rPr>
        <w:t xml:space="preserve"> </w:t>
      </w:r>
      <w:proofErr w:type="spellStart"/>
      <w:r w:rsidRPr="0094330E">
        <w:rPr>
          <w:sz w:val="16"/>
          <w:szCs w:val="16"/>
        </w:rPr>
        <w:t>површину</w:t>
      </w:r>
      <w:proofErr w:type="spellEnd"/>
      <w:r w:rsidRPr="0094330E">
        <w:rPr>
          <w:sz w:val="16"/>
          <w:szCs w:val="16"/>
        </w:rPr>
        <w:t xml:space="preserve"> </w:t>
      </w:r>
      <w:proofErr w:type="spellStart"/>
      <w:r w:rsidRPr="0094330E">
        <w:rPr>
          <w:sz w:val="16"/>
          <w:szCs w:val="16"/>
        </w:rPr>
        <w:t>непокретности</w:t>
      </w:r>
      <w:proofErr w:type="spellEnd"/>
      <w:r w:rsidRPr="0094330E">
        <w:rPr>
          <w:sz w:val="16"/>
          <w:szCs w:val="16"/>
        </w:rPr>
        <w:t xml:space="preserve"> </w:t>
      </w:r>
      <w:proofErr w:type="spellStart"/>
      <w:r w:rsidRPr="0094330E">
        <w:rPr>
          <w:sz w:val="16"/>
          <w:szCs w:val="16"/>
        </w:rPr>
        <w:t>на</w:t>
      </w:r>
      <w:proofErr w:type="spellEnd"/>
      <w:r w:rsidRPr="0094330E">
        <w:rPr>
          <w:sz w:val="16"/>
          <w:szCs w:val="16"/>
        </w:rPr>
        <w:t xml:space="preserve"> </w:t>
      </w:r>
      <w:proofErr w:type="spellStart"/>
      <w:r w:rsidRPr="0094330E">
        <w:rPr>
          <w:sz w:val="16"/>
          <w:szCs w:val="16"/>
        </w:rPr>
        <w:t>којој</w:t>
      </w:r>
      <w:proofErr w:type="spellEnd"/>
      <w:r w:rsidRPr="0094330E">
        <w:rPr>
          <w:sz w:val="16"/>
          <w:szCs w:val="16"/>
        </w:rPr>
        <w:t xml:space="preserve"> </w:t>
      </w:r>
      <w:proofErr w:type="spellStart"/>
      <w:r w:rsidRPr="0094330E">
        <w:rPr>
          <w:sz w:val="16"/>
          <w:szCs w:val="16"/>
        </w:rPr>
        <w:t>се</w:t>
      </w:r>
      <w:proofErr w:type="spellEnd"/>
      <w:r w:rsidRPr="0094330E">
        <w:rPr>
          <w:sz w:val="16"/>
          <w:szCs w:val="16"/>
        </w:rPr>
        <w:t xml:space="preserve"> </w:t>
      </w:r>
      <w:proofErr w:type="spellStart"/>
      <w:r w:rsidRPr="0094330E">
        <w:rPr>
          <w:sz w:val="16"/>
          <w:szCs w:val="16"/>
        </w:rPr>
        <w:t>установљава</w:t>
      </w:r>
      <w:proofErr w:type="spellEnd"/>
      <w:r w:rsidRPr="0094330E"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хипотека</w:t>
      </w:r>
      <w:proofErr w:type="spellEnd"/>
      <w:r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754D" w:rsidRPr="00FC6281" w:rsidRDefault="00730AEE" w:rsidP="00C63F55">
    <w:pPr>
      <w:pStyle w:val="Header"/>
      <w:jc w:val="right"/>
      <w:rPr>
        <w:lang w:val="sr-Cyrl-RS"/>
      </w:rPr>
    </w:pPr>
    <w:proofErr w:type="spellStart"/>
    <w:r>
      <w:t>Образац</w:t>
    </w:r>
    <w:proofErr w:type="spellEnd"/>
    <w:r>
      <w:t xml:space="preserve"> </w:t>
    </w:r>
    <w:proofErr w:type="spellStart"/>
    <w:r>
      <w:t>број</w:t>
    </w:r>
    <w:proofErr w:type="spellEnd"/>
    <w:r>
      <w:t xml:space="preserve"> 8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0B6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" w15:restartNumberingAfterBreak="0">
    <w:nsid w:val="50A80670"/>
    <w:multiLevelType w:val="hybridMultilevel"/>
    <w:tmpl w:val="9EF6E122"/>
    <w:lvl w:ilvl="0" w:tplc="040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F55"/>
    <w:rsid w:val="00062424"/>
    <w:rsid w:val="00097CF5"/>
    <w:rsid w:val="001A3563"/>
    <w:rsid w:val="001A3B3F"/>
    <w:rsid w:val="001C2437"/>
    <w:rsid w:val="001E51CC"/>
    <w:rsid w:val="002132C3"/>
    <w:rsid w:val="002259DE"/>
    <w:rsid w:val="00235143"/>
    <w:rsid w:val="0025265A"/>
    <w:rsid w:val="003053BB"/>
    <w:rsid w:val="00391E5F"/>
    <w:rsid w:val="00424A46"/>
    <w:rsid w:val="004742DF"/>
    <w:rsid w:val="00551A74"/>
    <w:rsid w:val="0064754D"/>
    <w:rsid w:val="00692498"/>
    <w:rsid w:val="007037CB"/>
    <w:rsid w:val="00730AEE"/>
    <w:rsid w:val="0076116E"/>
    <w:rsid w:val="0077253A"/>
    <w:rsid w:val="00780D22"/>
    <w:rsid w:val="007D44F9"/>
    <w:rsid w:val="00886992"/>
    <w:rsid w:val="0091188F"/>
    <w:rsid w:val="00912582"/>
    <w:rsid w:val="0092176F"/>
    <w:rsid w:val="00922758"/>
    <w:rsid w:val="0094330E"/>
    <w:rsid w:val="00956BA2"/>
    <w:rsid w:val="00991591"/>
    <w:rsid w:val="009C1B73"/>
    <w:rsid w:val="009E550B"/>
    <w:rsid w:val="00A56D12"/>
    <w:rsid w:val="00A71B45"/>
    <w:rsid w:val="00A7457B"/>
    <w:rsid w:val="00AA41B1"/>
    <w:rsid w:val="00B64064"/>
    <w:rsid w:val="00C13011"/>
    <w:rsid w:val="00C63F55"/>
    <w:rsid w:val="00C7577B"/>
    <w:rsid w:val="00CA0262"/>
    <w:rsid w:val="00CA64B2"/>
    <w:rsid w:val="00CD6681"/>
    <w:rsid w:val="00CF6DB5"/>
    <w:rsid w:val="00D23992"/>
    <w:rsid w:val="00D3373E"/>
    <w:rsid w:val="00D52AA1"/>
    <w:rsid w:val="00D778DC"/>
    <w:rsid w:val="00DE509E"/>
    <w:rsid w:val="00E05D56"/>
    <w:rsid w:val="00E16919"/>
    <w:rsid w:val="00E6295D"/>
    <w:rsid w:val="00E65FA2"/>
    <w:rsid w:val="00E718D7"/>
    <w:rsid w:val="00E76C9E"/>
    <w:rsid w:val="00EC1657"/>
    <w:rsid w:val="00FA13F6"/>
    <w:rsid w:val="00FA1C39"/>
    <w:rsid w:val="00FC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843603C"/>
  <w14:defaultImageDpi w14:val="0"/>
  <w15:docId w15:val="{DE586F7F-87F8-400A-BC04-DF4756EBD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295D"/>
    <w:pPr>
      <w:spacing w:after="200" w:line="276" w:lineRule="auto"/>
    </w:pPr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C63F55"/>
    <w:pPr>
      <w:spacing w:after="0" w:line="240" w:lineRule="auto"/>
    </w:pPr>
    <w:rPr>
      <w:rFonts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63F55"/>
    <w:rPr>
      <w:rFonts w:cs="Times New Roman"/>
    </w:rPr>
  </w:style>
  <w:style w:type="paragraph" w:styleId="Footer">
    <w:name w:val="footer"/>
    <w:basedOn w:val="Normal"/>
    <w:link w:val="FooterChar"/>
    <w:uiPriority w:val="99"/>
    <w:rsid w:val="00C63F55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C63F55"/>
    <w:rPr>
      <w:rFonts w:cs="Times New Roman"/>
    </w:rPr>
  </w:style>
  <w:style w:type="table" w:styleId="LightGrid-Accent5">
    <w:name w:val="Light Grid Accent 5"/>
    <w:basedOn w:val="TableNormal"/>
    <w:uiPriority w:val="99"/>
    <w:rsid w:val="00CD6681"/>
    <w:pPr>
      <w:spacing w:after="0" w:line="240" w:lineRule="auto"/>
    </w:pPr>
    <w:rPr>
      <w:rFonts w:cs="Times New Roman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/>
      </w:pPr>
      <w:rPr>
        <w:rFonts w:ascii="Times New Roman" w:eastAsia="Times New Roman" w:hAnsi="Times New Rom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Times New Roman" w:eastAsia="Times New Roman" w:hAnsi="Times New Roman" w:cs="Times New Roman"/>
        <w:b/>
        <w:bCs/>
      </w:rPr>
    </w:tblStylePr>
    <w:tblStylePr w:type="lastCol">
      <w:rPr>
        <w:rFonts w:ascii="Times New Roman" w:eastAsia="Times New Roman" w:hAnsi="Times New Rom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MediumShading1-Accent5">
    <w:name w:val="Medium Shading 1 Accent 5"/>
    <w:basedOn w:val="TableNormal"/>
    <w:uiPriority w:val="99"/>
    <w:rsid w:val="00CD6681"/>
    <w:pPr>
      <w:spacing w:after="0" w:line="240" w:lineRule="auto"/>
    </w:pPr>
    <w:rPr>
      <w:rFonts w:cs="Times New Roman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D2EAF1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character" w:customStyle="1" w:styleId="a">
    <w:name w:val="Образац"/>
    <w:uiPriority w:val="99"/>
    <w:rsid w:val="00CD6681"/>
    <w:rPr>
      <w:rFonts w:ascii="Verdana" w:hAnsi="Verdana"/>
      <w:color w:val="FFFFFF"/>
      <w:sz w:val="20"/>
    </w:rPr>
  </w:style>
  <w:style w:type="paragraph" w:styleId="FootnoteText">
    <w:name w:val="footnote text"/>
    <w:basedOn w:val="Normal"/>
    <w:link w:val="FootnoteTextChar"/>
    <w:uiPriority w:val="99"/>
    <w:semiHidden/>
    <w:rsid w:val="0069249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692498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692498"/>
    <w:rPr>
      <w:rFonts w:cs="Times New Roman"/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rsid w:val="00DE5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E509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097CF5"/>
    <w:pPr>
      <w:ind w:left="720"/>
      <w:contextualSpacing/>
    </w:pPr>
  </w:style>
  <w:style w:type="table" w:styleId="MediumGrid1-Accent5">
    <w:name w:val="Medium Grid 1 Accent 5"/>
    <w:basedOn w:val="TableNormal"/>
    <w:uiPriority w:val="99"/>
    <w:rsid w:val="007037CB"/>
    <w:pPr>
      <w:spacing w:after="0" w:line="240" w:lineRule="auto"/>
    </w:pPr>
    <w:rPr>
      <w:rFonts w:cs="Times New Roman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5D5E2"/>
      </w:tcPr>
    </w:tblStylePr>
    <w:tblStylePr w:type="band1Horz">
      <w:rPr>
        <w:rFonts w:cs="Times New Roman"/>
      </w:rPr>
      <w:tblPr/>
      <w:tcPr>
        <w:shd w:val="clear" w:color="auto" w:fill="A5D5E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УПРАВА ЗА ИМОВИНУ АУТОНОМНЕ ПОКРАЈИНЕ ВОЈВОДИНЕ</vt:lpstr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УПРАВА ЗА ИМОВИНУ АУТОНОМНЕ ПОКРАЈИНЕ ВОЈВОДИНЕ</dc:title>
  <dc:subject/>
  <dc:creator>Jelena Radulovic</dc:creator>
  <cp:keywords/>
  <dc:description/>
  <cp:lastModifiedBy>Zdravka Šoškić</cp:lastModifiedBy>
  <cp:revision>4</cp:revision>
  <cp:lastPrinted>2021-01-27T09:32:00Z</cp:lastPrinted>
  <dcterms:created xsi:type="dcterms:W3CDTF">2026-04-02T09:56:00Z</dcterms:created>
  <dcterms:modified xsi:type="dcterms:W3CDTF">2026-04-02T09:57:00Z</dcterms:modified>
</cp:coreProperties>
</file>